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AE2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36"/>
        <w:gridCol w:w="982"/>
        <w:gridCol w:w="105"/>
        <w:gridCol w:w="345"/>
        <w:gridCol w:w="2261"/>
        <w:gridCol w:w="360"/>
        <w:gridCol w:w="214"/>
        <w:gridCol w:w="2506"/>
        <w:gridCol w:w="361"/>
        <w:gridCol w:w="2456"/>
      </w:tblGrid>
      <w:tr w:rsidR="00201756" w14:paraId="0A1AD4AD" w14:textId="77777777">
        <w:trPr>
          <w:trHeight w:val="645"/>
        </w:trPr>
        <w:tc>
          <w:tcPr>
            <w:tcW w:w="1985" w:type="dxa"/>
            <w:gridSpan w:val="2"/>
          </w:tcPr>
          <w:p w14:paraId="62A7E3A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7"/>
              <w:rPr>
                <w:rFonts w:ascii="Arial" w:eastAsia="Arial" w:hAnsi="Arial" w:cs="Arial"/>
                <w:i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>Group</w:t>
            </w:r>
          </w:p>
        </w:tc>
        <w:tc>
          <w:tcPr>
            <w:tcW w:w="4267" w:type="dxa"/>
            <w:gridSpan w:val="6"/>
          </w:tcPr>
          <w:p w14:paraId="5DD6AAA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 w:right="17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Charter and Virtual Education Advisory Council</w:t>
            </w:r>
          </w:p>
        </w:tc>
        <w:tc>
          <w:tcPr>
            <w:tcW w:w="2506" w:type="dxa"/>
            <w:vMerge w:val="restart"/>
            <w:tcBorders>
              <w:bottom w:val="nil"/>
            </w:tcBorders>
          </w:tcPr>
          <w:p w14:paraId="0F5CDE9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3591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D76D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5B60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7612A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76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 Location (Zoom)</w:t>
            </w:r>
          </w:p>
        </w:tc>
        <w:tc>
          <w:tcPr>
            <w:tcW w:w="2817" w:type="dxa"/>
            <w:gridSpan w:val="2"/>
            <w:vMerge w:val="restart"/>
            <w:tcBorders>
              <w:bottom w:val="nil"/>
            </w:tcBorders>
          </w:tcPr>
          <w:p w14:paraId="20B642CC" w14:textId="3D9D335E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50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Wednesday </w:t>
            </w:r>
            <w:r w:rsidR="00EE596E">
              <w:rPr>
                <w:rFonts w:ascii="Arial" w:eastAsia="Arial" w:hAnsi="Arial" w:cs="Arial"/>
                <w:i/>
                <w:color w:val="000000"/>
              </w:rPr>
              <w:t>12/07/2022</w:t>
            </w:r>
          </w:p>
          <w:p w14:paraId="0B2D53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1:30-3:00 pm</w:t>
            </w:r>
          </w:p>
          <w:p w14:paraId="64E6ECE4" w14:textId="77777777" w:rsidR="00201756" w:rsidRDefault="008F71F9">
            <w:r>
              <w:t>https://ksde.zoom.us/j/82687331815</w:t>
            </w:r>
          </w:p>
        </w:tc>
      </w:tr>
      <w:tr w:rsidR="00201756" w14:paraId="76ECCB27" w14:textId="77777777">
        <w:trPr>
          <w:trHeight w:val="1414"/>
        </w:trPr>
        <w:tc>
          <w:tcPr>
            <w:tcW w:w="1985" w:type="dxa"/>
            <w:gridSpan w:val="2"/>
            <w:tcBorders>
              <w:bottom w:val="nil"/>
            </w:tcBorders>
          </w:tcPr>
          <w:p w14:paraId="425DAF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982F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13D1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17" w:right="818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Facilitator: Recorder:</w:t>
            </w:r>
          </w:p>
        </w:tc>
        <w:tc>
          <w:tcPr>
            <w:tcW w:w="4267" w:type="dxa"/>
            <w:gridSpan w:val="6"/>
            <w:tcBorders>
              <w:bottom w:val="nil"/>
            </w:tcBorders>
          </w:tcPr>
          <w:p w14:paraId="005106D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0"/>
              <w:rPr>
                <w:color w:val="000000"/>
              </w:rPr>
            </w:pPr>
            <w:r>
              <w:rPr>
                <w:color w:val="000000"/>
              </w:rPr>
              <w:t>Brooke Blanck</w:t>
            </w:r>
          </w:p>
          <w:p w14:paraId="3F7FAF5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0"/>
              <w:rPr>
                <w:color w:val="000000"/>
              </w:rPr>
            </w:pPr>
            <w:r>
              <w:rPr>
                <w:color w:val="000000"/>
              </w:rPr>
              <w:t>Jody Siebenmorgen David Fernkopf (KSDE)</w:t>
            </w:r>
          </w:p>
        </w:tc>
        <w:tc>
          <w:tcPr>
            <w:tcW w:w="2506" w:type="dxa"/>
            <w:vMerge/>
            <w:tcBorders>
              <w:bottom w:val="nil"/>
            </w:tcBorders>
          </w:tcPr>
          <w:p w14:paraId="2076323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vMerge/>
            <w:tcBorders>
              <w:bottom w:val="nil"/>
            </w:tcBorders>
          </w:tcPr>
          <w:p w14:paraId="7170294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01756" w14:paraId="3ED13C4C" w14:textId="77777777">
        <w:trPr>
          <w:trHeight w:val="572"/>
        </w:trPr>
        <w:tc>
          <w:tcPr>
            <w:tcW w:w="1985" w:type="dxa"/>
            <w:gridSpan w:val="2"/>
            <w:tcBorders>
              <w:top w:val="nil"/>
            </w:tcBorders>
          </w:tcPr>
          <w:p w14:paraId="753A9E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6"/>
            <w:tcBorders>
              <w:top w:val="nil"/>
            </w:tcBorders>
          </w:tcPr>
          <w:p w14:paraId="64D65D5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0EC877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3B9784D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16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33"/>
                <w:sz w:val="20"/>
                <w:szCs w:val="20"/>
              </w:rPr>
              <w:t>Or Conference room #117</w:t>
            </w:r>
          </w:p>
        </w:tc>
      </w:tr>
      <w:tr w:rsidR="00201756" w14:paraId="1C602903" w14:textId="77777777">
        <w:trPr>
          <w:trHeight w:val="251"/>
        </w:trPr>
        <w:tc>
          <w:tcPr>
            <w:tcW w:w="11575" w:type="dxa"/>
            <w:gridSpan w:val="11"/>
          </w:tcPr>
          <w:p w14:paraId="7C030E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19A01E6A" w14:textId="77777777">
        <w:trPr>
          <w:trHeight w:val="460"/>
        </w:trPr>
        <w:tc>
          <w:tcPr>
            <w:tcW w:w="1985" w:type="dxa"/>
            <w:gridSpan w:val="2"/>
          </w:tcPr>
          <w:p w14:paraId="3012114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Mission</w:t>
            </w:r>
          </w:p>
        </w:tc>
        <w:tc>
          <w:tcPr>
            <w:tcW w:w="9590" w:type="dxa"/>
            <w:gridSpan w:val="9"/>
          </w:tcPr>
          <w:p w14:paraId="402D018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prepare Kansas students for lifelong success through rigorous, quality academic instruction, career training, and character development according to each student's gifts and talents.</w:t>
            </w:r>
          </w:p>
        </w:tc>
      </w:tr>
      <w:tr w:rsidR="00201756" w14:paraId="6A9CC783" w14:textId="77777777">
        <w:trPr>
          <w:trHeight w:val="1380"/>
        </w:trPr>
        <w:tc>
          <w:tcPr>
            <w:tcW w:w="1985" w:type="dxa"/>
            <w:gridSpan w:val="2"/>
          </w:tcPr>
          <w:p w14:paraId="2EBB8CD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7071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Goals</w:t>
            </w:r>
          </w:p>
        </w:tc>
        <w:tc>
          <w:tcPr>
            <w:tcW w:w="9590" w:type="dxa"/>
            <w:gridSpan w:val="9"/>
          </w:tcPr>
          <w:p w14:paraId="4A790322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 flexible and efficient delivery system to meet our students’ varied and changing needs</w:t>
            </w:r>
          </w:p>
          <w:p w14:paraId="1F7A054C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an effective educator in every classroom</w:t>
            </w:r>
          </w:p>
          <w:p w14:paraId="2729F53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effective, visionary leaders in every school</w:t>
            </w:r>
          </w:p>
          <w:p w14:paraId="0FB06F09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 and encourage best practices for early childhood programs</w:t>
            </w:r>
          </w:p>
          <w:p w14:paraId="7EA0670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8" w:lineRule="auto"/>
              <w:ind w:left="119" w:right="1202" w:hanging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active communication and partnerships with families, communities, business stakeholders, constituents, and policy partners</w:t>
            </w:r>
          </w:p>
        </w:tc>
      </w:tr>
      <w:tr w:rsidR="00201756" w14:paraId="387695DF" w14:textId="77777777">
        <w:trPr>
          <w:trHeight w:val="229"/>
        </w:trPr>
        <w:tc>
          <w:tcPr>
            <w:tcW w:w="11575" w:type="dxa"/>
            <w:gridSpan w:val="11"/>
          </w:tcPr>
          <w:p w14:paraId="1B9EDC4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756" w14:paraId="630286F4" w14:textId="77777777">
        <w:trPr>
          <w:trHeight w:val="340"/>
        </w:trPr>
        <w:tc>
          <w:tcPr>
            <w:tcW w:w="11575" w:type="dxa"/>
            <w:gridSpan w:val="11"/>
            <w:tcBorders>
              <w:bottom w:val="single" w:sz="8" w:space="0" w:color="A2A2A2"/>
            </w:tcBorders>
          </w:tcPr>
          <w:p w14:paraId="386057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3" w:right="270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Members - (present at meeting X, absent at meeting left blank)</w:t>
            </w:r>
          </w:p>
        </w:tc>
      </w:tr>
      <w:tr w:rsidR="00201756" w14:paraId="01CE5D56" w14:textId="77777777">
        <w:trPr>
          <w:trHeight w:val="733"/>
        </w:trPr>
        <w:tc>
          <w:tcPr>
            <w:tcW w:w="449" w:type="dxa"/>
            <w:tcBorders>
              <w:right w:val="single" w:sz="8" w:space="0" w:color="A2A2A2"/>
            </w:tcBorders>
          </w:tcPr>
          <w:p w14:paraId="7300383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A7AC18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5EF6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Blanck, Brooke</w:t>
            </w:r>
          </w:p>
          <w:p w14:paraId="101963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Admin Rep) (USD 383)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</w:tcBorders>
          </w:tcPr>
          <w:p w14:paraId="391350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8" w:space="0" w:color="A2A2A2"/>
            </w:tcBorders>
          </w:tcPr>
          <w:p w14:paraId="34FE7A9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21B2C4C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 School Charter)</w:t>
            </w:r>
          </w:p>
        </w:tc>
        <w:tc>
          <w:tcPr>
            <w:tcW w:w="360" w:type="dxa"/>
            <w:tcBorders>
              <w:right w:val="single" w:sz="8" w:space="0" w:color="A2A2A2"/>
            </w:tcBorders>
          </w:tcPr>
          <w:p w14:paraId="62340E2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0F3A9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Joani Purdy</w:t>
            </w:r>
          </w:p>
          <w:p w14:paraId="1D489A70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(Service Center Rep)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055988C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839D5C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Siebenmorgen, Jody (Virtual School Rep) (USD 258)</w:t>
            </w:r>
          </w:p>
          <w:p w14:paraId="56E09C05" w14:textId="40ADC485" w:rsidR="00115822" w:rsidRDefault="001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Trimble, Rhonda (USD 490)</w:t>
            </w:r>
          </w:p>
        </w:tc>
      </w:tr>
      <w:tr w:rsidR="00201756" w14:paraId="6F09D776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64DF66D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978FB3B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Boothe, Dr. Ben</w:t>
            </w:r>
          </w:p>
          <w:p w14:paraId="614AEEF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(HS Admin Rep) (USD 231)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12BE15C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155646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3F9B4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Fernkopf, David Dr. (KSDE)</w:t>
            </w:r>
          </w:p>
        </w:tc>
        <w:tc>
          <w:tcPr>
            <w:tcW w:w="360" w:type="dxa"/>
            <w:tcBorders>
              <w:left w:val="single" w:sz="8" w:space="0" w:color="A2A2A2"/>
            </w:tcBorders>
          </w:tcPr>
          <w:p w14:paraId="7D96762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0377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bottom w:val="single" w:sz="8" w:space="0" w:color="A2A2A2"/>
            </w:tcBorders>
          </w:tcPr>
          <w:p w14:paraId="0A9CED8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Miller, Leigh</w:t>
            </w:r>
          </w:p>
          <w:p w14:paraId="415051D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School Rep) (USD 259)</w:t>
            </w:r>
          </w:p>
        </w:tc>
        <w:tc>
          <w:tcPr>
            <w:tcW w:w="361" w:type="dxa"/>
            <w:tcBorders>
              <w:right w:val="single" w:sz="8" w:space="0" w:color="A2A2A2"/>
            </w:tcBorders>
          </w:tcPr>
          <w:p w14:paraId="415FA49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D3A94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1B5D8D7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(Higher Ed Rep)</w:t>
            </w:r>
          </w:p>
        </w:tc>
      </w:tr>
      <w:tr w:rsidR="00201756" w14:paraId="15060706" w14:textId="77777777">
        <w:trPr>
          <w:trHeight w:val="486"/>
        </w:trPr>
        <w:tc>
          <w:tcPr>
            <w:tcW w:w="449" w:type="dxa"/>
            <w:tcBorders>
              <w:right w:val="single" w:sz="8" w:space="0" w:color="A2A2A2"/>
            </w:tcBorders>
          </w:tcPr>
          <w:p w14:paraId="679BCF0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F619DC0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3EEDABA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(MS Staff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EDF553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8D55B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OPEN</w:t>
            </w:r>
          </w:p>
          <w:p w14:paraId="4C3556D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(School Board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552311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D32A3F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0AC8F55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(Early Childhood)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5A784CA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1340DE7" w14:textId="3E5EE93E" w:rsidR="00201756" w:rsidRDefault="008F71F9" w:rsidP="002A2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</w:t>
            </w:r>
            <w:r w:rsidR="002A2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er, Amy</w:t>
            </w:r>
          </w:p>
        </w:tc>
      </w:tr>
      <w:tr w:rsidR="00201756" w14:paraId="45EA5541" w14:textId="77777777">
        <w:trPr>
          <w:trHeight w:val="734"/>
        </w:trPr>
        <w:tc>
          <w:tcPr>
            <w:tcW w:w="449" w:type="dxa"/>
            <w:tcBorders>
              <w:right w:val="single" w:sz="8" w:space="0" w:color="A2A2A2"/>
            </w:tcBorders>
          </w:tcPr>
          <w:p w14:paraId="23483C2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539AA1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Cowther, Lisa (Elementary Charter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03F3E7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4B928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3F41FD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(Business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61AF552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62CD2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Young, Amanda</w:t>
            </w:r>
          </w:p>
          <w:p w14:paraId="4F6521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(Elementary Admin) (USD 259)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75B16E9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2ECC7F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3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Shook, Erica 313 Buhler</w:t>
            </w:r>
          </w:p>
          <w:p w14:paraId="40C0F7A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Parent Rep)</w:t>
            </w:r>
          </w:p>
        </w:tc>
      </w:tr>
      <w:tr w:rsidR="00201756" w14:paraId="5140B9F7" w14:textId="77777777">
        <w:trPr>
          <w:trHeight w:val="731"/>
        </w:trPr>
        <w:tc>
          <w:tcPr>
            <w:tcW w:w="449" w:type="dxa"/>
            <w:tcBorders>
              <w:right w:val="single" w:sz="8" w:space="0" w:color="A2A2A2"/>
            </w:tcBorders>
          </w:tcPr>
          <w:p w14:paraId="49D57B4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DE806E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Clark, Tammy</w:t>
            </w:r>
          </w:p>
          <w:p w14:paraId="695D7BC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(High School Staff) (USD</w:t>
            </w:r>
          </w:p>
          <w:p w14:paraId="42631D9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6F7249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E7796D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4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Reinecke, Samantha USD 258</w:t>
            </w:r>
          </w:p>
          <w:p w14:paraId="1CE291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AF2860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0B81B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Kelso, Robyn Dr. (KSDE)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257B5F6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90704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Ziegler, Christy (Traditional School Rep)</w:t>
            </w:r>
          </w:p>
          <w:p w14:paraId="6D4A2A2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(USD 512)</w:t>
            </w:r>
          </w:p>
        </w:tc>
      </w:tr>
      <w:tr w:rsidR="00201756" w14:paraId="16A6944A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3B2B2CC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624F73" w14:textId="34C0FB0B" w:rsidR="00201756" w:rsidRPr="00C531FC" w:rsidRDefault="00C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Bohannan. Tori</w:t>
            </w:r>
          </w:p>
          <w:p w14:paraId="108EB1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531FC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(Technology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4D324F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1DC00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6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OPEN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(Superintendent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765D4FB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4C82AF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(Youth Rep)</w:t>
            </w:r>
          </w:p>
        </w:tc>
        <w:tc>
          <w:tcPr>
            <w:tcW w:w="361" w:type="dxa"/>
            <w:tcBorders>
              <w:left w:val="single" w:sz="8" w:space="0" w:color="A2A2A2"/>
            </w:tcBorders>
          </w:tcPr>
          <w:p w14:paraId="3E265AD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</w:tcBorders>
          </w:tcPr>
          <w:p w14:paraId="6078D59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5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Dombrosky, Michelle KSBOE, District 3</w:t>
            </w:r>
          </w:p>
        </w:tc>
      </w:tr>
      <w:tr w:rsidR="00201756" w14:paraId="2EB743D5" w14:textId="77777777">
        <w:trPr>
          <w:trHeight w:val="253"/>
        </w:trPr>
        <w:tc>
          <w:tcPr>
            <w:tcW w:w="11575" w:type="dxa"/>
            <w:gridSpan w:val="11"/>
            <w:tcBorders>
              <w:top w:val="single" w:sz="8" w:space="0" w:color="A2A2A2"/>
            </w:tcBorders>
          </w:tcPr>
          <w:p w14:paraId="0F93A89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3FD9C96E" w14:textId="77777777">
        <w:trPr>
          <w:trHeight w:val="253"/>
        </w:trPr>
        <w:tc>
          <w:tcPr>
            <w:tcW w:w="3072" w:type="dxa"/>
            <w:gridSpan w:val="4"/>
          </w:tcPr>
          <w:p w14:paraId="47B204D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Agenda Items</w:t>
            </w:r>
          </w:p>
        </w:tc>
        <w:tc>
          <w:tcPr>
            <w:tcW w:w="5686" w:type="dxa"/>
            <w:gridSpan w:val="5"/>
          </w:tcPr>
          <w:p w14:paraId="13708A5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9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Key Points Discussed</w:t>
            </w:r>
          </w:p>
        </w:tc>
        <w:tc>
          <w:tcPr>
            <w:tcW w:w="2817" w:type="dxa"/>
            <w:gridSpan w:val="2"/>
          </w:tcPr>
          <w:p w14:paraId="5F78FE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Action or Follow-up</w:t>
            </w:r>
          </w:p>
        </w:tc>
      </w:tr>
      <w:tr w:rsidR="00201756" w14:paraId="155E27B2" w14:textId="77777777">
        <w:trPr>
          <w:trHeight w:val="757"/>
        </w:trPr>
        <w:tc>
          <w:tcPr>
            <w:tcW w:w="3072" w:type="dxa"/>
            <w:gridSpan w:val="4"/>
          </w:tcPr>
          <w:p w14:paraId="2111654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367AA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35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Welcome</w:t>
            </w:r>
          </w:p>
        </w:tc>
        <w:tc>
          <w:tcPr>
            <w:tcW w:w="5686" w:type="dxa"/>
            <w:gridSpan w:val="5"/>
          </w:tcPr>
          <w:p w14:paraId="2AF3198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37"/>
              <w:rPr>
                <w:color w:val="000000"/>
              </w:rPr>
            </w:pPr>
          </w:p>
          <w:p w14:paraId="4B2705F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331DB2B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63443554" w14:textId="77777777">
        <w:trPr>
          <w:trHeight w:val="256"/>
        </w:trPr>
        <w:tc>
          <w:tcPr>
            <w:tcW w:w="3072" w:type="dxa"/>
            <w:gridSpan w:val="4"/>
            <w:tcBorders>
              <w:bottom w:val="nil"/>
            </w:tcBorders>
          </w:tcPr>
          <w:p w14:paraId="58258BE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gridSpan w:val="5"/>
            <w:tcBorders>
              <w:bottom w:val="nil"/>
            </w:tcBorders>
          </w:tcPr>
          <w:p w14:paraId="3374747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14:paraId="15A4830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6"/>
              <w:rPr>
                <w:color w:val="000000"/>
              </w:rPr>
            </w:pPr>
          </w:p>
        </w:tc>
      </w:tr>
      <w:tr w:rsidR="00201756" w14:paraId="6F917496" w14:textId="77777777">
        <w:trPr>
          <w:trHeight w:val="1008"/>
        </w:trPr>
        <w:tc>
          <w:tcPr>
            <w:tcW w:w="3072" w:type="dxa"/>
            <w:gridSpan w:val="4"/>
            <w:tcBorders>
              <w:top w:val="nil"/>
            </w:tcBorders>
          </w:tcPr>
          <w:p w14:paraId="4ABECCC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24"/>
              <w:ind w:left="837" w:right="130" w:hanging="54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Approval of Agenda and Minutes</w:t>
            </w:r>
          </w:p>
        </w:tc>
        <w:tc>
          <w:tcPr>
            <w:tcW w:w="5686" w:type="dxa"/>
            <w:gridSpan w:val="5"/>
            <w:tcBorders>
              <w:top w:val="nil"/>
            </w:tcBorders>
          </w:tcPr>
          <w:p w14:paraId="14C2D26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both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110E604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201756" w14:paraId="5B5CF0DD" w14:textId="77777777">
        <w:trPr>
          <w:trHeight w:val="1012"/>
        </w:trPr>
        <w:tc>
          <w:tcPr>
            <w:tcW w:w="3072" w:type="dxa"/>
            <w:gridSpan w:val="4"/>
          </w:tcPr>
          <w:p w14:paraId="3A32A0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4332A21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"/>
              <w:ind w:left="23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Introductions</w:t>
            </w:r>
          </w:p>
        </w:tc>
        <w:tc>
          <w:tcPr>
            <w:tcW w:w="5686" w:type="dxa"/>
            <w:gridSpan w:val="5"/>
          </w:tcPr>
          <w:p w14:paraId="0880E2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413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537F729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3E06C7F2" w14:textId="77777777">
        <w:trPr>
          <w:trHeight w:val="760"/>
        </w:trPr>
        <w:tc>
          <w:tcPr>
            <w:tcW w:w="3072" w:type="dxa"/>
            <w:gridSpan w:val="4"/>
          </w:tcPr>
          <w:p w14:paraId="1791237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AED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Open Positions</w:t>
            </w:r>
          </w:p>
        </w:tc>
        <w:tc>
          <w:tcPr>
            <w:tcW w:w="5686" w:type="dxa"/>
            <w:gridSpan w:val="5"/>
          </w:tcPr>
          <w:p w14:paraId="5C3F08C7" w14:textId="0A18A3C8" w:rsidR="00201756" w:rsidRDefault="008F71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t xml:space="preserve">New member application - </w:t>
            </w:r>
            <w:r w:rsidR="00C531FC" w:rsidRPr="00C531FC">
              <w:t>https://docs.google.com/document/d/1M84idkYMdHe181H0QYz930Uh5aCIWjm7/edit?usp=sharing&amp;</w:t>
            </w:r>
            <w:r w:rsidR="00C531FC" w:rsidRPr="00C531FC">
              <w:lastRenderedPageBreak/>
              <w:t>ouid=114553937831144924023&amp;rtpof=true&amp;sd=true</w:t>
            </w:r>
          </w:p>
        </w:tc>
        <w:tc>
          <w:tcPr>
            <w:tcW w:w="2817" w:type="dxa"/>
            <w:gridSpan w:val="2"/>
          </w:tcPr>
          <w:p w14:paraId="794097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6" w:right="196"/>
              <w:rPr>
                <w:color w:val="000000"/>
              </w:rPr>
            </w:pPr>
            <w:r>
              <w:rPr>
                <w:color w:val="000000"/>
              </w:rPr>
              <w:lastRenderedPageBreak/>
              <w:t>Contact David or Jody if anyone is interested in recommending someone.</w:t>
            </w:r>
          </w:p>
        </w:tc>
      </w:tr>
    </w:tbl>
    <w:p w14:paraId="25316682" w14:textId="77777777" w:rsidR="00201756" w:rsidRDefault="00201756">
      <w:pPr>
        <w:spacing w:line="252" w:lineRule="auto"/>
        <w:sectPr w:rsidR="00201756">
          <w:pgSz w:w="12240" w:h="15840"/>
          <w:pgMar w:top="680" w:right="200" w:bottom="280" w:left="220" w:header="720" w:footer="720" w:gutter="0"/>
          <w:pgNumType w:start="1"/>
          <w:cols w:space="720"/>
        </w:sectPr>
      </w:pPr>
    </w:p>
    <w:p w14:paraId="733649A9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3B803E61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4B4E0B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2A1CA95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  <w:u w:val="single"/>
              </w:rPr>
              <w:t>KSDE Resources</w:t>
            </w:r>
          </w:p>
        </w:tc>
        <w:tc>
          <w:tcPr>
            <w:tcW w:w="2816" w:type="dxa"/>
            <w:tcBorders>
              <w:bottom w:val="nil"/>
            </w:tcBorders>
          </w:tcPr>
          <w:p w14:paraId="289A1E1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799" w14:paraId="7ECEDCCD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41E5DEA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5F2F7A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65143196" w14:textId="0A52E554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29348E6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52BF38D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  <w:r>
              <w:t xml:space="preserve">Virtual Information link - </w:t>
            </w:r>
            <w:hyperlink r:id="rId8">
              <w:r>
                <w:rPr>
                  <w:color w:val="1155CC"/>
                  <w:u w:val="single"/>
                </w:rPr>
                <w:t>Virtual Schools (ksde.org)</w:t>
              </w:r>
            </w:hyperlink>
          </w:p>
          <w:p w14:paraId="2A9BE7EA" w14:textId="75A3ECA3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1CD2C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313693BC" w14:textId="77777777">
        <w:trPr>
          <w:trHeight w:val="1139"/>
        </w:trPr>
        <w:tc>
          <w:tcPr>
            <w:tcW w:w="3072" w:type="dxa"/>
            <w:tcBorders>
              <w:top w:val="nil"/>
              <w:bottom w:val="nil"/>
            </w:tcBorders>
          </w:tcPr>
          <w:p w14:paraId="60F9B3B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6671188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82"/>
              <w:jc w:val="both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BC6B5B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530AD824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15CE74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268E4B6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  <w:r>
              <w:t xml:space="preserve">ASQ Information - </w:t>
            </w:r>
            <w:hyperlink r:id="rId9">
              <w:r>
                <w:rPr>
                  <w:color w:val="1155CC"/>
                  <w:u w:val="single"/>
                </w:rPr>
                <w:t>Kindergarten Readiness (ksde.org)</w:t>
              </w:r>
            </w:hyperlink>
          </w:p>
          <w:p w14:paraId="3BEFE17F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7CAAA39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  <w:r>
              <w:t xml:space="preserve">Dyslexia Screener/Information - </w:t>
            </w:r>
            <w:hyperlink r:id="rId10">
              <w:r>
                <w:rPr>
                  <w:color w:val="1155CC"/>
                  <w:u w:val="single"/>
                </w:rPr>
                <w:t>Dyslexia (ksde.org)</w:t>
              </w:r>
            </w:hyperlink>
          </w:p>
          <w:p w14:paraId="3953E67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</w:p>
          <w:p w14:paraId="62BD9662" w14:textId="77777777" w:rsidR="001E7799" w:rsidRDefault="00000000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  <w:hyperlink r:id="rId11">
              <w:r w:rsidR="001E7799">
                <w:rPr>
                  <w:rFonts w:ascii="Arial" w:eastAsia="Arial" w:hAnsi="Arial" w:cs="Arial"/>
                  <w:color w:val="3333FF"/>
                  <w:highlight w:val="white"/>
                  <w:u w:val="single"/>
                </w:rPr>
                <w:t>The Enrollment Handbook</w:t>
              </w:r>
            </w:hyperlink>
            <w:r w:rsidR="001E7799">
              <w:rPr>
                <w:rFonts w:ascii="Arial" w:eastAsia="Arial" w:hAnsi="Arial" w:cs="Arial"/>
                <w:highlight w:val="white"/>
              </w:rPr>
              <w:t xml:space="preserve"> for FY 2023 has been published.  Check out the relevant info on page 17 and others!</w:t>
            </w:r>
          </w:p>
          <w:p w14:paraId="2C48FD5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2C8C3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4F559CC3" w14:textId="77777777">
        <w:trPr>
          <w:trHeight w:val="1897"/>
        </w:trPr>
        <w:tc>
          <w:tcPr>
            <w:tcW w:w="3072" w:type="dxa"/>
            <w:tcBorders>
              <w:top w:val="nil"/>
              <w:bottom w:val="nil"/>
            </w:tcBorders>
          </w:tcPr>
          <w:p w14:paraId="6212BA9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D00B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60EF0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EC02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73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Old Business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390C4FF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73"/>
              <w:rPr>
                <w:color w:val="000000"/>
              </w:rPr>
            </w:pPr>
          </w:p>
          <w:p w14:paraId="33E57E4F" w14:textId="6FF453EF" w:rsidR="001E7799" w:rsidRDefault="001E7799" w:rsidP="001E77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  <w:r>
              <w:rPr>
                <w:color w:val="000000"/>
              </w:rPr>
              <w:t xml:space="preserve">Revisit - </w:t>
            </w:r>
            <w:r>
              <w:t>a question on graduation calculation and credit deficit students</w:t>
            </w:r>
          </w:p>
          <w:p w14:paraId="58DD6AA2" w14:textId="062B7545" w:rsidR="001E7799" w:rsidRPr="001E7799" w:rsidRDefault="001E7799" w:rsidP="001F71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80" w:right="173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150AEF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7C22D4DC" w14:textId="77777777" w:rsidTr="001F71A0">
        <w:trPr>
          <w:trHeight w:val="80"/>
        </w:trPr>
        <w:tc>
          <w:tcPr>
            <w:tcW w:w="3072" w:type="dxa"/>
            <w:tcBorders>
              <w:top w:val="nil"/>
              <w:bottom w:val="nil"/>
            </w:tcBorders>
          </w:tcPr>
          <w:p w14:paraId="226BCCE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1CA1125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4850B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34D6B8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82"/>
              <w:rPr>
                <w:color w:val="000000"/>
              </w:rPr>
            </w:pPr>
          </w:p>
        </w:tc>
      </w:tr>
      <w:tr w:rsidR="001E7799" w14:paraId="5FB3C789" w14:textId="77777777" w:rsidTr="00925275">
        <w:trPr>
          <w:trHeight w:val="881"/>
        </w:trPr>
        <w:tc>
          <w:tcPr>
            <w:tcW w:w="3072" w:type="dxa"/>
            <w:tcBorders>
              <w:top w:val="nil"/>
            </w:tcBorders>
          </w:tcPr>
          <w:p w14:paraId="5F4CEC6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</w:tcPr>
          <w:p w14:paraId="25158488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58A24D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57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2CB2E992" w14:textId="77777777">
        <w:trPr>
          <w:trHeight w:val="2531"/>
        </w:trPr>
        <w:tc>
          <w:tcPr>
            <w:tcW w:w="3072" w:type="dxa"/>
          </w:tcPr>
          <w:p w14:paraId="0EFAA98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146D3A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3249D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47A25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</w:tabs>
              <w:spacing w:before="222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New Business</w:t>
            </w:r>
          </w:p>
        </w:tc>
        <w:tc>
          <w:tcPr>
            <w:tcW w:w="5686" w:type="dxa"/>
          </w:tcPr>
          <w:p w14:paraId="414A3359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color w:val="000000"/>
              </w:rPr>
            </w:pPr>
          </w:p>
          <w:p w14:paraId="5F103FD0" w14:textId="67691871" w:rsidR="0027529F" w:rsidRPr="0027529F" w:rsidRDefault="0027529F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F298D" w:rsidRPr="0027529F">
              <w:rPr>
                <w:color w:val="000000"/>
              </w:rPr>
              <w:t xml:space="preserve">Virtual </w:t>
            </w:r>
            <w:r w:rsidR="00C43709" w:rsidRPr="0027529F">
              <w:rPr>
                <w:color w:val="000000"/>
              </w:rPr>
              <w:t>Monitoring</w:t>
            </w:r>
          </w:p>
          <w:p w14:paraId="25B7ED9E" w14:textId="77777777" w:rsidR="0027529F" w:rsidRDefault="0027529F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14095CF8" w14:textId="551110BB" w:rsidR="00C43709" w:rsidRDefault="0027529F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3709" w:rsidRPr="0027529F">
              <w:rPr>
                <w:color w:val="000000"/>
              </w:rPr>
              <w:t xml:space="preserve">Call for presenters – KVLC </w:t>
            </w:r>
            <w:r>
              <w:rPr>
                <w:color w:val="000000"/>
              </w:rPr>
              <w:t>–</w:t>
            </w:r>
            <w:r w:rsidR="00C43709" w:rsidRPr="0027529F">
              <w:rPr>
                <w:color w:val="000000"/>
              </w:rPr>
              <w:t xml:space="preserve"> </w:t>
            </w:r>
            <w:hyperlink r:id="rId12" w:history="1">
              <w:r w:rsidRPr="007A5E05">
                <w:rPr>
                  <w:rStyle w:val="Hyperlink"/>
                </w:rPr>
                <w:t>https://forms.gle/mMXaasSmGFPw8r8j7</w:t>
              </w:r>
            </w:hyperlink>
          </w:p>
          <w:p w14:paraId="370A1D22" w14:textId="77777777" w:rsidR="0027529F" w:rsidRDefault="0027529F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6663673A" w14:textId="77777777" w:rsidR="0027529F" w:rsidRDefault="0027529F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6142CBBD" w14:textId="77777777" w:rsidR="0027529F" w:rsidRDefault="0027529F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3.HGSS questions</w:t>
            </w:r>
            <w:r w:rsidR="00A0267A">
              <w:rPr>
                <w:color w:val="000000"/>
              </w:rPr>
              <w:t>/ Assessment participation</w:t>
            </w:r>
          </w:p>
          <w:p w14:paraId="3B62B757" w14:textId="77777777" w:rsidR="001F71A0" w:rsidRDefault="001F71A0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1545DD26" w14:textId="14550165" w:rsidR="001F71A0" w:rsidRPr="0027529F" w:rsidRDefault="001F71A0" w:rsidP="00275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4. High school graduation requirements change</w:t>
            </w:r>
          </w:p>
        </w:tc>
        <w:tc>
          <w:tcPr>
            <w:tcW w:w="2816" w:type="dxa"/>
          </w:tcPr>
          <w:p w14:paraId="3441C8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B024D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/>
              <w:rPr>
                <w:color w:val="000000"/>
              </w:rPr>
            </w:pPr>
          </w:p>
          <w:p w14:paraId="32817D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</w:p>
        </w:tc>
      </w:tr>
      <w:tr w:rsidR="001E7799" w14:paraId="23B6815A" w14:textId="77777777">
        <w:trPr>
          <w:trHeight w:val="781"/>
        </w:trPr>
        <w:tc>
          <w:tcPr>
            <w:tcW w:w="3072" w:type="dxa"/>
          </w:tcPr>
          <w:p w14:paraId="66B753E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21A21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1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Outcomes</w:t>
            </w:r>
          </w:p>
        </w:tc>
        <w:tc>
          <w:tcPr>
            <w:tcW w:w="5686" w:type="dxa"/>
          </w:tcPr>
          <w:p w14:paraId="5F74C307" w14:textId="1890383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731"/>
              <w:rPr>
                <w:color w:val="000000"/>
              </w:rPr>
            </w:pPr>
          </w:p>
        </w:tc>
        <w:tc>
          <w:tcPr>
            <w:tcW w:w="2816" w:type="dxa"/>
          </w:tcPr>
          <w:p w14:paraId="1D6AC28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97"/>
              <w:rPr>
                <w:color w:val="000000"/>
              </w:rPr>
            </w:pPr>
            <w:r>
              <w:rPr>
                <w:color w:val="000000"/>
              </w:rPr>
              <w:t>No update from Michelle D, State Board Rep.</w:t>
            </w:r>
          </w:p>
        </w:tc>
      </w:tr>
      <w:tr w:rsidR="001E7799" w14:paraId="1A6D4947" w14:textId="77777777">
        <w:trPr>
          <w:trHeight w:val="506"/>
        </w:trPr>
        <w:tc>
          <w:tcPr>
            <w:tcW w:w="3072" w:type="dxa"/>
          </w:tcPr>
          <w:p w14:paraId="2B8D23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</w:tabs>
              <w:spacing w:before="119"/>
              <w:ind w:left="8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Data</w:t>
            </w:r>
          </w:p>
        </w:tc>
        <w:tc>
          <w:tcPr>
            <w:tcW w:w="5686" w:type="dxa"/>
          </w:tcPr>
          <w:p w14:paraId="608F1C8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6D45662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3363A69B" w14:textId="77777777">
        <w:trPr>
          <w:trHeight w:val="757"/>
        </w:trPr>
        <w:tc>
          <w:tcPr>
            <w:tcW w:w="3072" w:type="dxa"/>
          </w:tcPr>
          <w:p w14:paraId="6DA0F18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25F700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Webinars</w:t>
            </w:r>
          </w:p>
        </w:tc>
        <w:tc>
          <w:tcPr>
            <w:tcW w:w="5686" w:type="dxa"/>
          </w:tcPr>
          <w:p w14:paraId="3258E92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17F52A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FB66B9" w14:textId="77777777" w:rsidR="00201756" w:rsidRDefault="00201756">
      <w:pPr>
        <w:rPr>
          <w:rFonts w:ascii="Times New Roman" w:eastAsia="Times New Roman" w:hAnsi="Times New Roman" w:cs="Times New Roman"/>
        </w:rPr>
        <w:sectPr w:rsidR="00201756">
          <w:footerReference w:type="default" r:id="rId13"/>
          <w:pgSz w:w="12240" w:h="15840"/>
          <w:pgMar w:top="440" w:right="200" w:bottom="1180" w:left="220" w:header="0" w:footer="981" w:gutter="0"/>
          <w:pgNumType w:start="2"/>
          <w:cols w:space="720"/>
        </w:sectPr>
      </w:pPr>
    </w:p>
    <w:p w14:paraId="17A07597" w14:textId="77777777" w:rsidR="00201756" w:rsidRDefault="008F71F9">
      <w:pPr>
        <w:spacing w:before="79"/>
        <w:ind w:left="4524" w:right="4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Meeting Agenda / Minutes</w:t>
      </w:r>
    </w:p>
    <w:tbl>
      <w:tblPr>
        <w:tblStyle w:val="a1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4E5BC278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1CBE6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0644F2B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/>
              <w:rPr>
                <w:color w:val="000000"/>
              </w:rPr>
            </w:pPr>
            <w:r>
              <w:rPr>
                <w:color w:val="212121"/>
              </w:rPr>
              <w:t>Bills to Watch</w:t>
            </w:r>
          </w:p>
        </w:tc>
        <w:tc>
          <w:tcPr>
            <w:tcW w:w="2816" w:type="dxa"/>
            <w:tcBorders>
              <w:bottom w:val="nil"/>
            </w:tcBorders>
          </w:tcPr>
          <w:p w14:paraId="1E200B3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</w:tr>
      <w:tr w:rsidR="00201756" w14:paraId="3BFA0AAC" w14:textId="77777777">
        <w:trPr>
          <w:trHeight w:val="253"/>
        </w:trPr>
        <w:tc>
          <w:tcPr>
            <w:tcW w:w="3072" w:type="dxa"/>
            <w:tcBorders>
              <w:top w:val="nil"/>
              <w:bottom w:val="nil"/>
            </w:tcBorders>
          </w:tcPr>
          <w:p w14:paraId="314063B4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0E3DB3F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02E518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</w:rPr>
            </w:pPr>
          </w:p>
        </w:tc>
      </w:tr>
      <w:tr w:rsidR="00201756" w14:paraId="0DBFE124" w14:textId="77777777">
        <w:trPr>
          <w:trHeight w:val="252"/>
        </w:trPr>
        <w:tc>
          <w:tcPr>
            <w:tcW w:w="3072" w:type="dxa"/>
            <w:tcBorders>
              <w:top w:val="nil"/>
              <w:bottom w:val="nil"/>
            </w:tcBorders>
          </w:tcPr>
          <w:p w14:paraId="02783A8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96A494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D89E26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6"/>
              <w:rPr>
                <w:color w:val="000000"/>
              </w:rPr>
            </w:pPr>
          </w:p>
        </w:tc>
      </w:tr>
      <w:tr w:rsidR="00201756" w14:paraId="1349417F" w14:textId="77777777">
        <w:trPr>
          <w:trHeight w:val="506"/>
        </w:trPr>
        <w:tc>
          <w:tcPr>
            <w:tcW w:w="3072" w:type="dxa"/>
            <w:tcBorders>
              <w:top w:val="nil"/>
              <w:bottom w:val="nil"/>
            </w:tcBorders>
          </w:tcPr>
          <w:p w14:paraId="152CD36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34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Legislative Updates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73B61E0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CAA10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70C0CD27" w14:textId="77777777">
        <w:trPr>
          <w:trHeight w:val="831"/>
        </w:trPr>
        <w:tc>
          <w:tcPr>
            <w:tcW w:w="3072" w:type="dxa"/>
            <w:tcBorders>
              <w:top w:val="nil"/>
            </w:tcBorders>
          </w:tcPr>
          <w:p w14:paraId="7C6263E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65A05D2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4237EB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01A1BCC2" w14:textId="77777777">
        <w:trPr>
          <w:trHeight w:val="1410"/>
        </w:trPr>
        <w:tc>
          <w:tcPr>
            <w:tcW w:w="3072" w:type="dxa"/>
          </w:tcPr>
          <w:p w14:paraId="2F8B447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CF11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EDF4E2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22-23 Meeting Dates</w:t>
            </w:r>
          </w:p>
        </w:tc>
        <w:tc>
          <w:tcPr>
            <w:tcW w:w="5686" w:type="dxa"/>
          </w:tcPr>
          <w:p w14:paraId="57C5917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7FF7D16" w14:textId="60946845" w:rsidR="00FE1560" w:rsidRDefault="00FE1560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Usually once a quarter, first Wednesday. Tentatively that is</w:t>
            </w:r>
            <w:r w:rsidR="00E70D1A">
              <w:t xml:space="preserve"> </w:t>
            </w:r>
            <w:r>
              <w:t>March 1, 2023, and June 7, 2023</w:t>
            </w:r>
            <w:r w:rsidR="00E70D1A">
              <w:t>.</w:t>
            </w:r>
            <w:r>
              <w:t xml:space="preserve"> Also join KSDE for their virtual conference on March 2-3 in Andover.  More coming soon</w:t>
            </w:r>
          </w:p>
          <w:p w14:paraId="516A9311" w14:textId="3F6E671F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0098D14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38A39D4C" w14:textId="77777777">
        <w:trPr>
          <w:trHeight w:val="253"/>
        </w:trPr>
        <w:tc>
          <w:tcPr>
            <w:tcW w:w="3072" w:type="dxa"/>
          </w:tcPr>
          <w:p w14:paraId="34D30CC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</w:tcPr>
          <w:p w14:paraId="1F9E43B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99642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6065C713" w14:textId="77777777">
        <w:trPr>
          <w:trHeight w:val="758"/>
        </w:trPr>
        <w:tc>
          <w:tcPr>
            <w:tcW w:w="3072" w:type="dxa"/>
          </w:tcPr>
          <w:p w14:paraId="77D6312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837" w:right="417" w:hanging="6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Other Discussion/Ideas</w:t>
            </w:r>
          </w:p>
          <w:p w14:paraId="6F27B04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from the Council</w:t>
            </w:r>
          </w:p>
        </w:tc>
        <w:tc>
          <w:tcPr>
            <w:tcW w:w="5686" w:type="dxa"/>
          </w:tcPr>
          <w:p w14:paraId="60A2863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5603872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57"/>
              <w:rPr>
                <w:color w:val="000000"/>
              </w:rPr>
            </w:pPr>
          </w:p>
        </w:tc>
      </w:tr>
    </w:tbl>
    <w:p w14:paraId="3B931C2A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152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994"/>
        <w:gridCol w:w="2179"/>
        <w:gridCol w:w="3178"/>
      </w:tblGrid>
      <w:tr w:rsidR="00201756" w14:paraId="514278A0" w14:textId="77777777">
        <w:trPr>
          <w:trHeight w:val="258"/>
        </w:trPr>
        <w:tc>
          <w:tcPr>
            <w:tcW w:w="2172" w:type="dxa"/>
          </w:tcPr>
          <w:p w14:paraId="15AC3F3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0C00FCA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2"/>
          </w:tcPr>
          <w:p w14:paraId="1CE9D2A3" w14:textId="6FC25991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2"/>
              </w:tabs>
              <w:spacing w:line="239" w:lineRule="auto"/>
              <w:ind w:left="1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Next Meeting </w:t>
            </w:r>
            <w:r w:rsidR="00A36B31">
              <w:rPr>
                <w:rFonts w:ascii="Arial" w:eastAsia="Arial" w:hAnsi="Arial" w:cs="Arial"/>
                <w:b/>
                <w:i/>
                <w:color w:val="000000"/>
              </w:rPr>
              <w:t>– March 1, 2023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</w:tr>
      <w:tr w:rsidR="00201756" w14:paraId="5C13BD81" w14:textId="77777777">
        <w:trPr>
          <w:trHeight w:val="253"/>
        </w:trPr>
        <w:tc>
          <w:tcPr>
            <w:tcW w:w="2172" w:type="dxa"/>
          </w:tcPr>
          <w:p w14:paraId="7E1A81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59F6EE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14:paraId="7128DED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Time:</w:t>
            </w:r>
          </w:p>
        </w:tc>
        <w:tc>
          <w:tcPr>
            <w:tcW w:w="3178" w:type="dxa"/>
          </w:tcPr>
          <w:p w14:paraId="47F9FA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1:30pm</w:t>
            </w:r>
          </w:p>
        </w:tc>
      </w:tr>
      <w:tr w:rsidR="00201756" w14:paraId="45349D41" w14:textId="77777777">
        <w:trPr>
          <w:trHeight w:val="1461"/>
        </w:trPr>
        <w:tc>
          <w:tcPr>
            <w:tcW w:w="2172" w:type="dxa"/>
          </w:tcPr>
          <w:p w14:paraId="7C59F03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4" w:type="dxa"/>
          </w:tcPr>
          <w:p w14:paraId="2160DBC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9" w:type="dxa"/>
          </w:tcPr>
          <w:p w14:paraId="1BDC0F8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Location:</w:t>
            </w:r>
          </w:p>
        </w:tc>
        <w:tc>
          <w:tcPr>
            <w:tcW w:w="3178" w:type="dxa"/>
          </w:tcPr>
          <w:p w14:paraId="644C644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704"/>
              <w:rPr>
                <w:rFonts w:ascii="Arial" w:eastAsia="Arial" w:hAnsi="Arial" w:cs="Arial"/>
                <w:b/>
                <w:i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Conference Room 117 </w:t>
            </w:r>
          </w:p>
          <w:p w14:paraId="3AE69DC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1D3E656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0C50BEA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2071DF0A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794945A6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61B05834" w14:textId="0B01E107" w:rsidR="00E70D1A" w:rsidRDefault="00E70D1A" w:rsidP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</w:tbl>
    <w:p w14:paraId="36178D0F" w14:textId="5F2605DE" w:rsidR="00E70D1A" w:rsidRDefault="00E70D1A">
      <w:pPr>
        <w:rPr>
          <w:rFonts w:ascii="Arial" w:eastAsia="Arial" w:hAnsi="Arial" w:cs="Arial"/>
          <w:sz w:val="21"/>
          <w:szCs w:val="21"/>
        </w:rPr>
      </w:pPr>
    </w:p>
    <w:p w14:paraId="0E81A2B4" w14:textId="4FC79121" w:rsidR="00201756" w:rsidRDefault="00201756">
      <w:pPr>
        <w:rPr>
          <w:rFonts w:ascii="Arial" w:eastAsia="Arial" w:hAnsi="Arial" w:cs="Arial"/>
          <w:sz w:val="21"/>
          <w:szCs w:val="21"/>
        </w:rPr>
        <w:sectPr w:rsidR="00201756">
          <w:pgSz w:w="12240" w:h="15840"/>
          <w:pgMar w:top="640" w:right="200" w:bottom="1180" w:left="220" w:header="0" w:footer="981" w:gutter="0"/>
          <w:cols w:space="720"/>
        </w:sect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5901"/>
      </w:tblGrid>
      <w:tr w:rsidR="00E70D1A" w14:paraId="20FB7CD4" w14:textId="77777777" w:rsidTr="00313B06">
        <w:trPr>
          <w:trHeight w:val="5310"/>
        </w:trPr>
        <w:tc>
          <w:tcPr>
            <w:tcW w:w="6925" w:type="dxa"/>
          </w:tcPr>
          <w:p w14:paraId="4A50273E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67A22B3" wp14:editId="1691DA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FFE5BCC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5C149EFD" w14:textId="77777777" w:rsidR="00E70D1A" w:rsidRDefault="00E70D1A" w:rsidP="00313B06"/>
          <w:p w14:paraId="1E242FBF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6D487213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0F4D2BE1" w14:textId="77777777" w:rsidR="00E70D1A" w:rsidRDefault="00E70D1A" w:rsidP="00313B06"/>
          <w:p w14:paraId="1E991CA6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72ECD1D6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023AEE2A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29CF78A2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17539B40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>July 13-14, Atchison</w:t>
            </w:r>
          </w:p>
        </w:tc>
        <w:tc>
          <w:tcPr>
            <w:tcW w:w="7020" w:type="dxa"/>
          </w:tcPr>
          <w:p w14:paraId="7D7799CC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746D1165" wp14:editId="174150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054261C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6746FBE0" w14:textId="77777777" w:rsidR="00E70D1A" w:rsidRDefault="00E70D1A" w:rsidP="00313B06"/>
          <w:p w14:paraId="2939BC62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26FCC6AE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4A5EDB33" w14:textId="77777777" w:rsidR="00E70D1A" w:rsidRDefault="00E70D1A" w:rsidP="00313B06"/>
          <w:p w14:paraId="340C1323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4E46F6DD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13794B43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2F490E0D" w14:textId="77777777" w:rsidR="00E70D1A" w:rsidRDefault="00E70D1A" w:rsidP="00313B06">
            <w:pPr>
              <w:ind w:right="-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20ACD1DB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>July 13-14, Atchison</w:t>
            </w:r>
          </w:p>
        </w:tc>
      </w:tr>
      <w:tr w:rsidR="00E70D1A" w14:paraId="5D51A40C" w14:textId="77777777" w:rsidTr="00313B06">
        <w:trPr>
          <w:trHeight w:val="5400"/>
        </w:trPr>
        <w:tc>
          <w:tcPr>
            <w:tcW w:w="6925" w:type="dxa"/>
          </w:tcPr>
          <w:p w14:paraId="6AF08251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3FB4152A" wp14:editId="7A9CB3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27C44B33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30859B0D" w14:textId="77777777" w:rsidR="00E70D1A" w:rsidRDefault="00E70D1A" w:rsidP="00313B06"/>
          <w:p w14:paraId="109A0C0E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00CD2FC2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5AADE191" w14:textId="77777777" w:rsidR="00E70D1A" w:rsidRDefault="00E70D1A" w:rsidP="00313B06"/>
          <w:p w14:paraId="5BB36B71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0D2DA558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2B2CEBE6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7562A29B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6404FC28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>July 13-14, Atchison</w:t>
            </w:r>
          </w:p>
        </w:tc>
        <w:tc>
          <w:tcPr>
            <w:tcW w:w="7020" w:type="dxa"/>
          </w:tcPr>
          <w:p w14:paraId="2E4A8172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68ADFE2E" wp14:editId="75FD082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B54B000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7AF0FC0A" w14:textId="77777777" w:rsidR="00E70D1A" w:rsidRPr="00A74E25" w:rsidRDefault="00E70D1A" w:rsidP="00313B06">
            <w:pPr>
              <w:jc w:val="center"/>
            </w:pPr>
          </w:p>
          <w:p w14:paraId="0A01F835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089BC460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5AC9566A" w14:textId="77777777" w:rsidR="00E70D1A" w:rsidRDefault="00E70D1A" w:rsidP="00313B06"/>
          <w:p w14:paraId="7904FB8B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4F32F7EF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715E7027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4F016A53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0458CA32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 xml:space="preserve">July 13-14, Atchison </w:t>
            </w:r>
          </w:p>
        </w:tc>
      </w:tr>
    </w:tbl>
    <w:p w14:paraId="200F4FEE" w14:textId="77777777" w:rsidR="00E70D1A" w:rsidRPr="00F43C96" w:rsidRDefault="00E70D1A" w:rsidP="00E70D1A">
      <w:pPr>
        <w:rPr>
          <w:sz w:val="16"/>
          <w:szCs w:val="16"/>
        </w:rPr>
      </w:pPr>
    </w:p>
    <w:p w14:paraId="5386AD69" w14:textId="07CFCF4B" w:rsidR="00201756" w:rsidRDefault="008F71F9">
      <w:pPr>
        <w:pBdr>
          <w:top w:val="nil"/>
          <w:left w:val="nil"/>
          <w:bottom w:val="nil"/>
          <w:right w:val="nil"/>
          <w:between w:val="nil"/>
        </w:pBdr>
        <w:spacing w:before="155" w:line="271" w:lineRule="auto"/>
        <w:ind w:left="1220" w:right="1180"/>
        <w:rPr>
          <w:rFonts w:ascii="Tahoma" w:eastAsia="Tahoma" w:hAnsi="Tahoma" w:cs="Tahoma"/>
          <w:color w:val="000000"/>
          <w:sz w:val="12"/>
          <w:szCs w:val="12"/>
        </w:rPr>
      </w:pPr>
      <w:r>
        <w:rPr>
          <w:rFonts w:ascii="Tahoma" w:eastAsia="Tahoma" w:hAnsi="Tahoma" w:cs="Tahoma"/>
          <w:color w:val="000000"/>
          <w:sz w:val="12"/>
          <w:szCs w:val="12"/>
        </w:rPr>
        <w:t>.</w:t>
      </w:r>
    </w:p>
    <w:sectPr w:rsidR="00201756">
      <w:footerReference w:type="default" r:id="rId15"/>
      <w:pgSz w:w="12240" w:h="15840"/>
      <w:pgMar w:top="420" w:right="20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ED5E" w14:textId="77777777" w:rsidR="000D7992" w:rsidRDefault="000D7992">
      <w:r>
        <w:separator/>
      </w:r>
    </w:p>
  </w:endnote>
  <w:endnote w:type="continuationSeparator" w:id="0">
    <w:p w14:paraId="35E2A49E" w14:textId="77777777" w:rsidR="000D7992" w:rsidRDefault="000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1B2" w14:textId="77777777" w:rsidR="00201756" w:rsidRDefault="008F71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C548801" wp14:editId="61F260A2">
              <wp:simplePos x="0" y="0"/>
              <wp:positionH relativeFrom="column">
                <wp:posOffset>88900</wp:posOffset>
              </wp:positionH>
              <wp:positionV relativeFrom="paragraph">
                <wp:posOffset>9232900</wp:posOffset>
              </wp:positionV>
              <wp:extent cx="161925" cy="2038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7F3A3" w14:textId="77777777" w:rsidR="00201756" w:rsidRDefault="008F71F9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48801" id="Rectangle 6" o:spid="_x0000_s1026" style="position:absolute;margin-left:7pt;margin-top:727pt;width:12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" filled="f" stroked="f">
              <v:textbox inset="0,0,0,0">
                <w:txbxContent>
                  <w:p w14:paraId="0517F3A3" w14:textId="77777777" w:rsidR="00201756" w:rsidRDefault="008F71F9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76B" w14:textId="77777777" w:rsidR="00201756" w:rsidRDefault="0020175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722E" w14:textId="77777777" w:rsidR="000D7992" w:rsidRDefault="000D7992">
      <w:r>
        <w:separator/>
      </w:r>
    </w:p>
  </w:footnote>
  <w:footnote w:type="continuationSeparator" w:id="0">
    <w:p w14:paraId="5FA9304A" w14:textId="77777777" w:rsidR="000D7992" w:rsidRDefault="000D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CF6"/>
    <w:multiLevelType w:val="multilevel"/>
    <w:tmpl w:val="B1F2169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0620E6"/>
    <w:multiLevelType w:val="multilevel"/>
    <w:tmpl w:val="AA4E1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A34F04"/>
    <w:multiLevelType w:val="multilevel"/>
    <w:tmpl w:val="30DCEF7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E70E5C"/>
    <w:multiLevelType w:val="multilevel"/>
    <w:tmpl w:val="4756137C"/>
    <w:lvl w:ilvl="0">
      <w:numFmt w:val="bullet"/>
      <w:lvlText w:val="⚫"/>
      <w:lvlJc w:val="left"/>
      <w:pPr>
        <w:ind w:left="559" w:hanging="360"/>
      </w:pPr>
    </w:lvl>
    <w:lvl w:ilvl="1">
      <w:numFmt w:val="bullet"/>
      <w:lvlText w:val="•"/>
      <w:lvlJc w:val="left"/>
      <w:pPr>
        <w:ind w:left="846" w:hanging="360"/>
      </w:pPr>
    </w:lvl>
    <w:lvl w:ilvl="2">
      <w:numFmt w:val="bullet"/>
      <w:lvlText w:val="•"/>
      <w:lvlJc w:val="left"/>
      <w:pPr>
        <w:ind w:left="1133" w:hanging="360"/>
      </w:pPr>
    </w:lvl>
    <w:lvl w:ilvl="3">
      <w:numFmt w:val="bullet"/>
      <w:lvlText w:val="•"/>
      <w:lvlJc w:val="left"/>
      <w:pPr>
        <w:ind w:left="1420" w:hanging="360"/>
      </w:pPr>
    </w:lvl>
    <w:lvl w:ilvl="4">
      <w:numFmt w:val="bullet"/>
      <w:lvlText w:val="•"/>
      <w:lvlJc w:val="left"/>
      <w:pPr>
        <w:ind w:left="1707" w:hanging="360"/>
      </w:pPr>
    </w:lvl>
    <w:lvl w:ilvl="5">
      <w:numFmt w:val="bullet"/>
      <w:lvlText w:val="•"/>
      <w:lvlJc w:val="left"/>
      <w:pPr>
        <w:ind w:left="1994" w:hanging="360"/>
      </w:pPr>
    </w:lvl>
    <w:lvl w:ilvl="6">
      <w:numFmt w:val="bullet"/>
      <w:lvlText w:val="•"/>
      <w:lvlJc w:val="left"/>
      <w:pPr>
        <w:ind w:left="2281" w:hanging="360"/>
      </w:pPr>
    </w:lvl>
    <w:lvl w:ilvl="7">
      <w:numFmt w:val="bullet"/>
      <w:lvlText w:val="•"/>
      <w:lvlJc w:val="left"/>
      <w:pPr>
        <w:ind w:left="2568" w:hanging="360"/>
      </w:pPr>
    </w:lvl>
    <w:lvl w:ilvl="8">
      <w:numFmt w:val="bullet"/>
      <w:lvlText w:val="•"/>
      <w:lvlJc w:val="left"/>
      <w:pPr>
        <w:ind w:left="2855" w:hanging="360"/>
      </w:pPr>
    </w:lvl>
  </w:abstractNum>
  <w:abstractNum w:abstractNumId="4" w15:restartNumberingAfterBreak="0">
    <w:nsid w:val="74246BA3"/>
    <w:multiLevelType w:val="multilevel"/>
    <w:tmpl w:val="2C701232"/>
    <w:lvl w:ilvl="0">
      <w:start w:val="1"/>
      <w:numFmt w:val="decimal"/>
      <w:lvlText w:val="%1."/>
      <w:lvlJc w:val="left"/>
      <w:pPr>
        <w:ind w:left="839" w:hanging="73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13" w:hanging="736"/>
      </w:pPr>
    </w:lvl>
    <w:lvl w:ilvl="2">
      <w:numFmt w:val="bullet"/>
      <w:lvlText w:val="•"/>
      <w:lvlJc w:val="left"/>
      <w:pPr>
        <w:ind w:left="2587" w:hanging="737"/>
      </w:pPr>
    </w:lvl>
    <w:lvl w:ilvl="3">
      <w:numFmt w:val="bullet"/>
      <w:lvlText w:val="•"/>
      <w:lvlJc w:val="left"/>
      <w:pPr>
        <w:ind w:left="3460" w:hanging="737"/>
      </w:pPr>
    </w:lvl>
    <w:lvl w:ilvl="4">
      <w:numFmt w:val="bullet"/>
      <w:lvlText w:val="•"/>
      <w:lvlJc w:val="left"/>
      <w:pPr>
        <w:ind w:left="4334" w:hanging="737"/>
      </w:pPr>
    </w:lvl>
    <w:lvl w:ilvl="5">
      <w:numFmt w:val="bullet"/>
      <w:lvlText w:val="•"/>
      <w:lvlJc w:val="left"/>
      <w:pPr>
        <w:ind w:left="5207" w:hanging="736"/>
      </w:pPr>
    </w:lvl>
    <w:lvl w:ilvl="6">
      <w:numFmt w:val="bullet"/>
      <w:lvlText w:val="•"/>
      <w:lvlJc w:val="left"/>
      <w:pPr>
        <w:ind w:left="6081" w:hanging="737"/>
      </w:pPr>
    </w:lvl>
    <w:lvl w:ilvl="7">
      <w:numFmt w:val="bullet"/>
      <w:lvlText w:val="•"/>
      <w:lvlJc w:val="left"/>
      <w:pPr>
        <w:ind w:left="6954" w:hanging="737"/>
      </w:pPr>
    </w:lvl>
    <w:lvl w:ilvl="8">
      <w:numFmt w:val="bullet"/>
      <w:lvlText w:val="•"/>
      <w:lvlJc w:val="left"/>
      <w:pPr>
        <w:ind w:left="7828" w:hanging="737"/>
      </w:pPr>
    </w:lvl>
  </w:abstractNum>
  <w:num w:numId="1" w16cid:durableId="1693647730">
    <w:abstractNumId w:val="3"/>
  </w:num>
  <w:num w:numId="2" w16cid:durableId="665010811">
    <w:abstractNumId w:val="4"/>
  </w:num>
  <w:num w:numId="3" w16cid:durableId="883446862">
    <w:abstractNumId w:val="1"/>
  </w:num>
  <w:num w:numId="4" w16cid:durableId="75321212">
    <w:abstractNumId w:val="0"/>
  </w:num>
  <w:num w:numId="5" w16cid:durableId="197860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6"/>
    <w:rsid w:val="000C29C6"/>
    <w:rsid w:val="000D7992"/>
    <w:rsid w:val="00115822"/>
    <w:rsid w:val="001E7799"/>
    <w:rsid w:val="001F71A0"/>
    <w:rsid w:val="00201756"/>
    <w:rsid w:val="0027529F"/>
    <w:rsid w:val="002A2662"/>
    <w:rsid w:val="002F298D"/>
    <w:rsid w:val="00323ABF"/>
    <w:rsid w:val="008F71F9"/>
    <w:rsid w:val="009118DB"/>
    <w:rsid w:val="00922F1C"/>
    <w:rsid w:val="009C7327"/>
    <w:rsid w:val="00A0267A"/>
    <w:rsid w:val="00A36B31"/>
    <w:rsid w:val="00C43709"/>
    <w:rsid w:val="00C531FC"/>
    <w:rsid w:val="00CD5B47"/>
    <w:rsid w:val="00E70D1A"/>
    <w:rsid w:val="00EE596E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A32C"/>
  <w15:docId w15:val="{13903C9F-2F88-4CE2-96A2-889069A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0D1A"/>
    <w:pPr>
      <w:widowControl/>
    </w:pPr>
    <w:rPr>
      <w:rFonts w:ascii="Open Sans Light" w:eastAsiaTheme="minorHAnsi" w:hAnsi="Open Sans Light" w:cs="Open Sans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.org/Agency/Division-of-Learning-Services/Career-Standards-and-Assessment-Services/CSAS-Home/Graduation-and-Schools-of-Choice/Virtual-Schools-and-Progra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mMXaasSmGFPw8r8j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de.org/Portals/0/CSAS/CSAS%20Home/Graduation%20and%20Schools%20of%20Choice/Enrollment%20Handbook%20FY23.pdf?ver=2022-08-09-131449-5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sde.org/Agency/Division-of-Learning-Services/Career-Standards-and-Assessment-Services/Content-Area-A-E/Dyslex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de.org/Agency/Division-of-Learning-Services/Special-Education-and-Title-Services/Early-Childhood/Kindergarten-Readines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WM09PXiyIzaV9Yz1P4Htr/ynA==">AMUW2mXL7MxKB07yOx1fFjtnjzs5ygZC04SIXTzVILI2xLg2ZzNMvBn6t34xVCnwb6KxqhEfiLGUKvS2XNHwHgnanbJ9v2cvSc+m4KWdNvlDQh8n6NTgf8cw4gtf2ItB/gkGbMyKvObmhX9f72RlaviAly6krGZ8dA==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Irvine</dc:creator>
  <cp:lastModifiedBy>Robyn Kelso</cp:lastModifiedBy>
  <cp:revision>15</cp:revision>
  <dcterms:created xsi:type="dcterms:W3CDTF">2022-11-14T20:02:00Z</dcterms:created>
  <dcterms:modified xsi:type="dcterms:W3CDTF">2022-11-29T17:06:00Z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